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44" w:rsidRDefault="00615D03" w:rsidP="00695044">
      <w:pPr>
        <w:shd w:val="clear" w:color="auto" w:fill="FFFFFF"/>
        <w:spacing w:after="0" w:line="300" w:lineRule="atLeast"/>
        <w:ind w:left="142" w:hanging="142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36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3164840</wp:posOffset>
            </wp:positionH>
            <wp:positionV relativeFrom="paragraph">
              <wp:posOffset>100330</wp:posOffset>
            </wp:positionV>
            <wp:extent cx="276225" cy="276225"/>
            <wp:effectExtent l="19050" t="0" r="9525" b="0"/>
            <wp:wrapSquare wrapText="bothSides"/>
            <wp:docPr id="17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044">
        <w:rPr>
          <w:rFonts w:ascii="Times New Roman" w:eastAsia="Times New Roman" w:hAnsi="Times New Roman" w:cs="Times New Roman"/>
          <w:b/>
          <w:bCs/>
          <w:noProof/>
          <w:color w:val="333333"/>
          <w:sz w:val="36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6003290</wp:posOffset>
            </wp:positionH>
            <wp:positionV relativeFrom="paragraph">
              <wp:posOffset>100330</wp:posOffset>
            </wp:positionV>
            <wp:extent cx="695325" cy="800100"/>
            <wp:effectExtent l="19050" t="0" r="9525" b="0"/>
            <wp:wrapSquare wrapText="bothSides"/>
            <wp:docPr id="1" name="Рисунок 9" descr="http://img1.liveinternet.ru/images/attach/c/4/80/716/80716455_large_0_435f1_94936c4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4/80/716/80716455_large_0_435f1_94936c48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044">
        <w:rPr>
          <w:rFonts w:ascii="Times New Roman" w:eastAsia="Times New Roman" w:hAnsi="Times New Roman" w:cs="Times New Roman"/>
          <w:b/>
          <w:bCs/>
          <w:noProof/>
          <w:color w:val="333333"/>
          <w:sz w:val="36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52705</wp:posOffset>
            </wp:positionV>
            <wp:extent cx="695325" cy="800100"/>
            <wp:effectExtent l="19050" t="0" r="9525" b="0"/>
            <wp:wrapSquare wrapText="bothSides"/>
            <wp:docPr id="9" name="Рисунок 9" descr="http://img1.liveinternet.ru/images/attach/c/4/80/716/80716455_large_0_435f1_94936c4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4/80/716/80716455_large_0_435f1_94936c48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5044" w:rsidRPr="00695044" w:rsidRDefault="00695044" w:rsidP="00695044">
      <w:pPr>
        <w:shd w:val="clear" w:color="auto" w:fill="FFFFFF"/>
        <w:spacing w:after="0" w:line="300" w:lineRule="atLeast"/>
        <w:ind w:left="142" w:hanging="142"/>
        <w:jc w:val="center"/>
        <w:rPr>
          <w:rFonts w:ascii="Times New Roman" w:eastAsia="Times New Roman" w:hAnsi="Times New Roman" w:cs="Times New Roman"/>
          <w:b/>
          <w:bCs/>
          <w:color w:val="333333"/>
          <w:sz w:val="8"/>
          <w:szCs w:val="28"/>
        </w:rPr>
      </w:pPr>
    </w:p>
    <w:p w:rsidR="00A611A5" w:rsidRPr="00A611A5" w:rsidRDefault="00A611A5" w:rsidP="00695044">
      <w:pPr>
        <w:shd w:val="clear" w:color="auto" w:fill="FFFFFF"/>
        <w:spacing w:after="0" w:line="300" w:lineRule="atLeast"/>
        <w:ind w:left="142" w:hanging="142"/>
        <w:jc w:val="center"/>
        <w:rPr>
          <w:rFonts w:ascii="Times New Roman" w:eastAsia="Times New Roman" w:hAnsi="Times New Roman" w:cs="Times New Roman"/>
          <w:color w:val="333333"/>
          <w:sz w:val="36"/>
          <w:szCs w:val="28"/>
        </w:rPr>
      </w:pPr>
      <w:r w:rsidRPr="00A611A5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</w:rPr>
        <w:t>Памятка для родителей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«Безопасность ребенка на прогулке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в зимний период»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8"/>
          <w:u w:val="single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простые и, казалось бы, само собой разумеющиеся правила.</w:t>
      </w:r>
    </w:p>
    <w:p w:rsidR="00A611A5" w:rsidRPr="00F00368" w:rsidRDefault="0079253C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194310</wp:posOffset>
            </wp:positionV>
            <wp:extent cx="276225" cy="276225"/>
            <wp:effectExtent l="19050" t="0" r="9525" b="0"/>
            <wp:wrapSquare wrapText="bothSides"/>
            <wp:docPr id="11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044"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6374765</wp:posOffset>
            </wp:positionH>
            <wp:positionV relativeFrom="paragraph">
              <wp:posOffset>127635</wp:posOffset>
            </wp:positionV>
            <wp:extent cx="276225" cy="276225"/>
            <wp:effectExtent l="19050" t="0" r="9525" b="0"/>
            <wp:wrapSquare wrapText="bothSides"/>
            <wp:docPr id="3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Одежда для зимней прогулки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Зимняя обувь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  <w:r w:rsidR="00695044" w:rsidRPr="00695044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t xml:space="preserve"> 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Зимние забавы и безопасность</w:t>
      </w:r>
    </w:p>
    <w:p w:rsidR="00162B20" w:rsidRPr="00695044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У каждой зимней забавы есть и свои особенности, свои правила безопасности.</w:t>
      </w:r>
    </w:p>
    <w:p w:rsidR="00A611A5" w:rsidRPr="00F00368" w:rsidRDefault="00695044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174625</wp:posOffset>
            </wp:positionV>
            <wp:extent cx="276225" cy="276225"/>
            <wp:effectExtent l="19050" t="0" r="9525" b="0"/>
            <wp:wrapSquare wrapText="bothSides"/>
            <wp:docPr id="14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6422390</wp:posOffset>
            </wp:positionH>
            <wp:positionV relativeFrom="paragraph">
              <wp:posOffset>107950</wp:posOffset>
            </wp:positionV>
            <wp:extent cx="276225" cy="276225"/>
            <wp:effectExtent l="19050" t="0" r="9525" b="0"/>
            <wp:wrapSquare wrapText="bothSides"/>
            <wp:docPr id="13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Катание на коньках</w:t>
      </w:r>
    </w:p>
    <w:p w:rsidR="00A611A5" w:rsidRPr="00A611A5" w:rsidRDefault="006D01CC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8"/>
        </w:rPr>
        <w:t>Катание на коньках</w:t>
      </w:r>
      <w:r w:rsidR="00A611A5"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 xml:space="preserve"> сопряжено все же с определенным риском. Необходимо иметь в виду следующее:</w:t>
      </w:r>
    </w:p>
    <w:p w:rsidR="00A611A5" w:rsidRPr="00A611A5" w:rsidRDefault="00A611A5" w:rsidP="00CB2A45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Катайтесь на коньках на специально оборудованных катках, опасно кататься на открытых водоемах.</w:t>
      </w:r>
    </w:p>
    <w:p w:rsidR="00A611A5" w:rsidRPr="00A611A5" w:rsidRDefault="00A611A5" w:rsidP="00CB2A45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 ходите на каток в те дни, когда на нем катается много людей. Риск получить серьезную травму в этом случае крайне велик.</w:t>
      </w:r>
    </w:p>
    <w:p w:rsidR="00A611A5" w:rsidRPr="00A611A5" w:rsidRDefault="00A611A5" w:rsidP="00CB2A45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Падения исключить невозможно, поэтому постарайтесь, чтобы ребенок был одет в плотную одежду.</w:t>
      </w:r>
    </w:p>
    <w:p w:rsidR="00A611A5" w:rsidRPr="00A611A5" w:rsidRDefault="00A611A5" w:rsidP="00CB2A45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 отходите от малыша ни на шаг, чтобы в случае необходимости поддержать его и избежать падений.</w:t>
      </w:r>
    </w:p>
    <w:p w:rsidR="00A611A5" w:rsidRPr="00F00368" w:rsidRDefault="0079253C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6422390</wp:posOffset>
            </wp:positionH>
            <wp:positionV relativeFrom="paragraph">
              <wp:posOffset>125095</wp:posOffset>
            </wp:positionV>
            <wp:extent cx="276225" cy="276225"/>
            <wp:effectExtent l="19050" t="0" r="9525" b="0"/>
            <wp:wrapSquare wrapText="bothSides"/>
            <wp:docPr id="16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044"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123825</wp:posOffset>
            </wp:positionV>
            <wp:extent cx="276225" cy="276225"/>
            <wp:effectExtent l="19050" t="0" r="9525" b="0"/>
            <wp:wrapSquare wrapText="bothSides"/>
            <wp:docPr id="15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Катание на санках, ледянках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Для прогулки на санках ребенка надо одеть потеплее.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Прежде чем ребенок сядет на санки, проверьте, нет ли в них неисправностей.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Кататься на санках с горки нежелательно, лучше на ледянках.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Объясните ребенку заранее, что на горке надо соблюдать дисциплину и последовательность.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Вам необходимо самим убедиться в безопасности горки, поэтому перед катанием внимательно изучите местность. Спуск не должен выходить на проезжую часть, а малышей лучше катать с маленьких пологих снежных горок, причём в немноголюдных местах и при отсутствии деревьев, заборов и других препятствий.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Нельзя разрешать ребенку кататься на санках, лежа на животе, он может повредить зубы или голову.</w:t>
      </w:r>
      <w:r w:rsidR="00695044" w:rsidRPr="00695044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t xml:space="preserve"> </w:t>
      </w:r>
    </w:p>
    <w:p w:rsidR="00A611A5" w:rsidRPr="00A611A5" w:rsidRDefault="00A611A5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Кататься на санках стоя нельзя! Опасно привязывать санки друг к другу.</w:t>
      </w:r>
    </w:p>
    <w:p w:rsidR="00A611A5" w:rsidRDefault="00695044" w:rsidP="00CB2A45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2983865</wp:posOffset>
            </wp:positionH>
            <wp:positionV relativeFrom="paragraph">
              <wp:posOffset>809625</wp:posOffset>
            </wp:positionV>
            <wp:extent cx="276225" cy="276225"/>
            <wp:effectExtent l="19050" t="0" r="9525" b="0"/>
            <wp:wrapSquare wrapText="bothSides"/>
            <wp:docPr id="7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-130810</wp:posOffset>
            </wp:positionH>
            <wp:positionV relativeFrom="paragraph">
              <wp:posOffset>214630</wp:posOffset>
            </wp:positionV>
            <wp:extent cx="514350" cy="590550"/>
            <wp:effectExtent l="19050" t="0" r="0" b="0"/>
            <wp:wrapSquare wrapText="bothSides"/>
            <wp:docPr id="8" name="Рисунок 9" descr="http://img1.liveinternet.ru/images/attach/c/4/80/716/80716455_large_0_435f1_94936c4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4/80/716/80716455_large_0_435f1_94936c48_X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6184265</wp:posOffset>
            </wp:positionH>
            <wp:positionV relativeFrom="paragraph">
              <wp:posOffset>290830</wp:posOffset>
            </wp:positionV>
            <wp:extent cx="514350" cy="590550"/>
            <wp:effectExtent l="19050" t="0" r="0" b="0"/>
            <wp:wrapSquare wrapText="bothSides"/>
            <wp:docPr id="10" name="Рисунок 9" descr="http://img1.liveinternet.ru/images/attach/c/4/80/716/80716455_large_0_435f1_94936c4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4/80/716/80716455_large_0_435f1_94936c48_X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Перевозить ребёнка через дорогу можно только в санках, которые толкаются перед собой. Если у них имеется только веревка-буксир, то ребенка необходимо вынуть. Следует учесть, что по малоснежной дороге с проплешинами асфальта санки едут медленно, поэтому будьте особенно бдительными.</w:t>
      </w:r>
    </w:p>
    <w:p w:rsidR="00950B86" w:rsidRPr="00A611A5" w:rsidRDefault="00695044" w:rsidP="00695044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52705</wp:posOffset>
            </wp:positionV>
            <wp:extent cx="619125" cy="619125"/>
            <wp:effectExtent l="19050" t="0" r="9525" b="0"/>
            <wp:wrapSquare wrapText="bothSides"/>
            <wp:docPr id="5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6031865</wp:posOffset>
            </wp:positionH>
            <wp:positionV relativeFrom="paragraph">
              <wp:posOffset>100330</wp:posOffset>
            </wp:positionV>
            <wp:extent cx="619125" cy="619125"/>
            <wp:effectExtent l="19050" t="0" r="9525" b="0"/>
            <wp:wrapSquare wrapText="bothSides"/>
            <wp:docPr id="6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Игры около дома»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 разрешайте детям играть у дороги. Учите детей, что нельзя выбегать на проезжую часть.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Нежелательно валяться и играть в сугробах, которые находятся, например, под окнами домов или около подъезда. И, конечно, не позволяйте прыгать в сугроб с высоты. Неизвестно, что таит в нем пушистый снежок: под свежевыпавшим снегом может быть все что угодно: разбитые бутылки, камень, либо проволока, может там оказаться и мусор, который кто-то не донес до мусорки – да все что угодно!</w:t>
      </w:r>
      <w:r w:rsidR="00695044" w:rsidRPr="00695044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t xml:space="preserve"> 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Объясните детям, что нельзя брать в рот снег, ледяные корочки, сосульки: в них много невидимой для глаз грязи и микробов, которые могут вызвать болезнь.</w:t>
      </w:r>
    </w:p>
    <w:p w:rsidR="00A611A5" w:rsidRPr="00A611A5" w:rsidRDefault="00F00368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6403340</wp:posOffset>
            </wp:positionH>
            <wp:positionV relativeFrom="paragraph">
              <wp:posOffset>67310</wp:posOffset>
            </wp:positionV>
            <wp:extent cx="276225" cy="276225"/>
            <wp:effectExtent l="19050" t="0" r="9525" b="0"/>
            <wp:wrapSquare wrapText="bothSides"/>
            <wp:docPr id="22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67310</wp:posOffset>
            </wp:positionV>
            <wp:extent cx="276225" cy="276225"/>
            <wp:effectExtent l="19050" t="0" r="9525" b="0"/>
            <wp:wrapSquare wrapText="bothSides"/>
            <wp:docPr id="23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При игре в снежки расскажите ребенку, что кидаться в лицо нельзя, и вообще кидать нужно не с силой! И не позволяйте детям строить глубокие снежные туннели, которые могут обвалиться!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Опасности, подстерегающие нас зимой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Обратите внимание ребёнка на сосульки и горы снега, свешивающиеся с крыш домов. Расскажите, чем они опасны и почему такие места надо обходить стороной. Объясните ребенку, что ни в коем случае нельзя заходить в огражденные зоны.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Осторожно, гололед!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A611A5" w:rsidRPr="00F00368" w:rsidRDefault="00A611A5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Осторожно, мороз!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Сократите или вовсе исключите прогулку с детьми в морозные дни: высока вероятность обморожения.</w:t>
      </w:r>
    </w:p>
    <w:p w:rsidR="00162B20" w:rsidRDefault="00162B20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</w:pPr>
    </w:p>
    <w:p w:rsidR="00A611A5" w:rsidRPr="00F00368" w:rsidRDefault="00695044" w:rsidP="00CB2A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8"/>
        </w:rPr>
      </w:pPr>
      <w:r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168275</wp:posOffset>
            </wp:positionV>
            <wp:extent cx="276225" cy="276225"/>
            <wp:effectExtent l="19050" t="0" r="9525" b="0"/>
            <wp:wrapSquare wrapText="bothSides"/>
            <wp:docPr id="21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00368"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6431915</wp:posOffset>
            </wp:positionH>
            <wp:positionV relativeFrom="paragraph">
              <wp:posOffset>168275</wp:posOffset>
            </wp:positionV>
            <wp:extent cx="276225" cy="276225"/>
            <wp:effectExtent l="19050" t="0" r="9525" b="0"/>
            <wp:wrapSquare wrapText="bothSides"/>
            <wp:docPr id="20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F003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Зимой на водоёме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Как и когда обучать детей безопасному поведению?</w:t>
      </w:r>
    </w:p>
    <w:p w:rsidR="00A611A5" w:rsidRPr="00A611A5" w:rsidRDefault="00A611A5" w:rsidP="00CB2A45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«Курс безопасности» для ребёнка лучше начинать как можно раньше: всё, что мы познаём в раннем детстве, остаётся в нашей памяти на всю жизнь;</w:t>
      </w:r>
    </w:p>
    <w:p w:rsidR="00A611A5" w:rsidRPr="00A611A5" w:rsidRDefault="00A611A5" w:rsidP="00CB2A45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Регулярно проводите беседы, но без нотаций и бесконечных наставлений;</w:t>
      </w:r>
    </w:p>
    <w:p w:rsidR="00A611A5" w:rsidRPr="00A611A5" w:rsidRDefault="00A611A5" w:rsidP="00CB2A45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Очень важно, чтобы ребенок понял, почему нужно строго выполнять правила безопасности.</w:t>
      </w:r>
    </w:p>
    <w:p w:rsidR="00A611A5" w:rsidRPr="00A611A5" w:rsidRDefault="00A611A5" w:rsidP="00CB2A45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Ребёнок должен чётко усвоить, чего нельзя делать никогда.</w:t>
      </w:r>
    </w:p>
    <w:p w:rsidR="00A611A5" w:rsidRPr="00A611A5" w:rsidRDefault="00A611A5" w:rsidP="00F00368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Будьте для ребёнка образцом – не делайте для себя исключений.</w:t>
      </w:r>
    </w:p>
    <w:p w:rsidR="00A611A5" w:rsidRPr="00A611A5" w:rsidRDefault="00695044" w:rsidP="00CB2A45">
      <w:pPr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695044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173355</wp:posOffset>
            </wp:positionV>
            <wp:extent cx="276225" cy="276225"/>
            <wp:effectExtent l="19050" t="0" r="9525" b="0"/>
            <wp:wrapSquare wrapText="bothSides"/>
            <wp:docPr id="19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6403340</wp:posOffset>
            </wp:positionH>
            <wp:positionV relativeFrom="paragraph">
              <wp:posOffset>173355</wp:posOffset>
            </wp:positionV>
            <wp:extent cx="276225" cy="276225"/>
            <wp:effectExtent l="19050" t="0" r="9525" b="0"/>
            <wp:wrapSquare wrapText="bothSides"/>
            <wp:docPr id="18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Лучше ребёнку важную информацию предоставить в форме символов и образов, что отлично действует на подсознание.</w:t>
      </w:r>
    </w:p>
    <w:p w:rsidR="00A611A5" w:rsidRDefault="00A611A5" w:rsidP="00CB2A45">
      <w:pPr>
        <w:numPr>
          <w:ilvl w:val="0"/>
          <w:numId w:val="3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color w:val="333333"/>
          <w:sz w:val="24"/>
          <w:szCs w:val="28"/>
        </w:rPr>
        <w:t>Для обучения безопасности используйте все «подручные средства»: сказки, стихи, иллюстрации, мультфильмы; всякие, удобные для обучения, случаи, примеры из жизни.</w:t>
      </w:r>
    </w:p>
    <w:p w:rsidR="00CB2A45" w:rsidRPr="00A611A5" w:rsidRDefault="00CB2A45" w:rsidP="00CB2A45">
      <w:pPr>
        <w:shd w:val="clear" w:color="auto" w:fill="FFFFFF"/>
        <w:spacing w:after="0" w:line="300" w:lineRule="atLeast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</w:p>
    <w:p w:rsidR="00A611A5" w:rsidRPr="00A611A5" w:rsidRDefault="00A611A5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A611A5">
        <w:rPr>
          <w:rFonts w:ascii="Times New Roman" w:eastAsia="Times New Roman" w:hAnsi="Times New Roman" w:cs="Times New Roman"/>
          <w:i/>
          <w:iCs/>
          <w:color w:val="333333"/>
          <w:sz w:val="24"/>
          <w:szCs w:val="28"/>
        </w:rPr>
        <w:t>Уважаемые родители! Помните о том, что формирование сознательного поведения – процесс длительный. Это сегодня ребенок всюду ходит за ручку с мамой, гуляет во дворе под присмотром взрослых, а завтра он станет самостоятельным. Многое зависит от вас.</w:t>
      </w:r>
    </w:p>
    <w:p w:rsidR="00A611A5" w:rsidRPr="00A611A5" w:rsidRDefault="00F00368" w:rsidP="00CB2A4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>
        <w:rPr>
          <w:rFonts w:ascii="Times New Roman" w:eastAsia="Times New Roman" w:hAnsi="Times New Roman" w:cs="Times New Roman"/>
          <w:i/>
          <w:iCs/>
          <w:noProof/>
          <w:color w:val="333333"/>
          <w:sz w:val="24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6136640</wp:posOffset>
            </wp:positionH>
            <wp:positionV relativeFrom="paragraph">
              <wp:posOffset>154305</wp:posOffset>
            </wp:positionV>
            <wp:extent cx="619125" cy="619125"/>
            <wp:effectExtent l="19050" t="0" r="9525" b="0"/>
            <wp:wrapSquare wrapText="bothSides"/>
            <wp:docPr id="2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noProof/>
          <w:color w:val="333333"/>
          <w:sz w:val="24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154305</wp:posOffset>
            </wp:positionV>
            <wp:extent cx="619125" cy="619125"/>
            <wp:effectExtent l="19050" t="0" r="9525" b="0"/>
            <wp:wrapSquare wrapText="bothSides"/>
            <wp:docPr id="12" name="Рисунок 12" descr="https://avatanplus.com/files/resources/mid/567bcf3e5c941151d3a18b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nplus.com/files/resources/mid/567bcf3e5c941151d3a18ba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noProof/>
          <w:color w:val="333333"/>
          <w:sz w:val="24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249555</wp:posOffset>
            </wp:positionV>
            <wp:extent cx="552450" cy="638175"/>
            <wp:effectExtent l="19050" t="0" r="0" b="0"/>
            <wp:wrapSquare wrapText="bothSides"/>
            <wp:docPr id="4" name="Рисунок 9" descr="http://img1.liveinternet.ru/images/attach/c/4/80/716/80716455_large_0_435f1_94936c4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4/80/716/80716455_large_0_435f1_94936c48_XL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1A5" w:rsidRPr="00A611A5">
        <w:rPr>
          <w:rFonts w:ascii="Times New Roman" w:eastAsia="Times New Roman" w:hAnsi="Times New Roman" w:cs="Times New Roman"/>
          <w:i/>
          <w:iCs/>
          <w:color w:val="333333"/>
          <w:sz w:val="24"/>
          <w:szCs w:val="28"/>
        </w:rPr>
        <w:t>Обучение, старание поможет им избежать многих опасных детских неприятностей.</w:t>
      </w:r>
    </w:p>
    <w:p w:rsidR="00452E80" w:rsidRPr="00A611A5" w:rsidRDefault="00452E80" w:rsidP="00A611A5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452E80" w:rsidRPr="00A611A5" w:rsidSect="00695044">
      <w:pgSz w:w="11906" w:h="16838"/>
      <w:pgMar w:top="397" w:right="1134" w:bottom="397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A90" w:rsidRDefault="00931A90" w:rsidP="00A611A5">
      <w:pPr>
        <w:spacing w:after="0" w:line="240" w:lineRule="auto"/>
      </w:pPr>
      <w:r>
        <w:separator/>
      </w:r>
    </w:p>
  </w:endnote>
  <w:endnote w:type="continuationSeparator" w:id="1">
    <w:p w:rsidR="00931A90" w:rsidRDefault="00931A90" w:rsidP="00A6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A90" w:rsidRDefault="00931A90" w:rsidP="00A611A5">
      <w:pPr>
        <w:spacing w:after="0" w:line="240" w:lineRule="auto"/>
      </w:pPr>
      <w:r>
        <w:separator/>
      </w:r>
    </w:p>
  </w:footnote>
  <w:footnote w:type="continuationSeparator" w:id="1">
    <w:p w:rsidR="00931A90" w:rsidRDefault="00931A90" w:rsidP="00A61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58EF"/>
    <w:multiLevelType w:val="multilevel"/>
    <w:tmpl w:val="12F0E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C2031"/>
    <w:multiLevelType w:val="multilevel"/>
    <w:tmpl w:val="74F8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6B41DF"/>
    <w:multiLevelType w:val="multilevel"/>
    <w:tmpl w:val="306AB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11A5"/>
    <w:rsid w:val="00107FA9"/>
    <w:rsid w:val="00162B20"/>
    <w:rsid w:val="002A28C0"/>
    <w:rsid w:val="002E080C"/>
    <w:rsid w:val="00403547"/>
    <w:rsid w:val="00452E80"/>
    <w:rsid w:val="00557C4F"/>
    <w:rsid w:val="00615D03"/>
    <w:rsid w:val="00695044"/>
    <w:rsid w:val="006D01CC"/>
    <w:rsid w:val="0079253C"/>
    <w:rsid w:val="007A0B9E"/>
    <w:rsid w:val="008C03F4"/>
    <w:rsid w:val="008E36D2"/>
    <w:rsid w:val="00931A90"/>
    <w:rsid w:val="00950B86"/>
    <w:rsid w:val="00A611A5"/>
    <w:rsid w:val="00CA4989"/>
    <w:rsid w:val="00CB2A45"/>
    <w:rsid w:val="00DC7F19"/>
    <w:rsid w:val="00EB7AD2"/>
    <w:rsid w:val="00F0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61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611A5"/>
  </w:style>
  <w:style w:type="paragraph" w:styleId="a5">
    <w:name w:val="footer"/>
    <w:basedOn w:val="a"/>
    <w:link w:val="a6"/>
    <w:uiPriority w:val="99"/>
    <w:semiHidden/>
    <w:unhideWhenUsed/>
    <w:rsid w:val="00A61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11A5"/>
  </w:style>
  <w:style w:type="paragraph" w:styleId="a7">
    <w:name w:val="Normal (Web)"/>
    <w:basedOn w:val="a"/>
    <w:uiPriority w:val="99"/>
    <w:semiHidden/>
    <w:unhideWhenUsed/>
    <w:rsid w:val="00A61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B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2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5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A9593-D63C-4640-B760-71B680C5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2016-12-20T06:55:00Z</cp:lastPrinted>
  <dcterms:created xsi:type="dcterms:W3CDTF">2016-12-12T10:52:00Z</dcterms:created>
  <dcterms:modified xsi:type="dcterms:W3CDTF">2016-12-20T07:35:00Z</dcterms:modified>
</cp:coreProperties>
</file>